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9E7" w:rsidRPr="008C3BF0" w:rsidRDefault="00DE39E7">
      <w:pPr>
        <w:pStyle w:val="a3"/>
        <w:rPr>
          <w:color w:val="000000" w:themeColor="text1"/>
          <w:sz w:val="22"/>
        </w:rPr>
      </w:pPr>
    </w:p>
    <w:p w:rsidR="00DE39E7" w:rsidRPr="008C3BF0" w:rsidRDefault="00D91BFA">
      <w:pPr>
        <w:pStyle w:val="2"/>
        <w:rPr>
          <w:color w:val="000000" w:themeColor="text1"/>
        </w:rPr>
      </w:pPr>
      <w:r w:rsidRPr="008C3BF0">
        <w:rPr>
          <w:color w:val="000000" w:themeColor="text1"/>
        </w:rPr>
        <w:t>國立</w:t>
      </w:r>
      <w:proofErr w:type="gramStart"/>
      <w:r w:rsidRPr="008C3BF0">
        <w:rPr>
          <w:color w:val="000000" w:themeColor="text1"/>
        </w:rPr>
        <w:t>臺</w:t>
      </w:r>
      <w:proofErr w:type="gramEnd"/>
      <w:r w:rsidRPr="008C3BF0">
        <w:rPr>
          <w:color w:val="000000" w:themeColor="text1"/>
        </w:rPr>
        <w:t>中科技大學財政稅務系財稅專題研討課程</w:t>
      </w:r>
      <w:proofErr w:type="gramStart"/>
      <w:r w:rsidRPr="008C3BF0">
        <w:rPr>
          <w:color w:val="000000" w:themeColor="text1"/>
        </w:rPr>
        <w:t>同學互評評分</w:t>
      </w:r>
      <w:proofErr w:type="gramEnd"/>
      <w:r w:rsidRPr="008C3BF0">
        <w:rPr>
          <w:color w:val="000000" w:themeColor="text1"/>
        </w:rPr>
        <w:t>表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5"/>
        <w:gridCol w:w="1928"/>
        <w:gridCol w:w="1925"/>
        <w:gridCol w:w="1269"/>
        <w:gridCol w:w="2583"/>
      </w:tblGrid>
      <w:tr w:rsidR="008C3BF0" w:rsidRPr="008C3BF0">
        <w:trPr>
          <w:trHeight w:val="669"/>
        </w:trPr>
        <w:tc>
          <w:tcPr>
            <w:tcW w:w="1925" w:type="dxa"/>
          </w:tcPr>
          <w:p w:rsidR="00DE39E7" w:rsidRPr="008C3BF0" w:rsidRDefault="00D91BFA">
            <w:pPr>
              <w:pStyle w:val="TableParagraph"/>
              <w:spacing w:before="179"/>
              <w:ind w:left="110"/>
              <w:rPr>
                <w:color w:val="000000" w:themeColor="text1"/>
                <w:sz w:val="20"/>
              </w:rPr>
            </w:pPr>
            <w:r w:rsidRPr="008C3BF0">
              <w:rPr>
                <w:color w:val="000000" w:themeColor="text1"/>
                <w:sz w:val="20"/>
              </w:rPr>
              <w:t>班級/組別</w:t>
            </w:r>
          </w:p>
        </w:tc>
        <w:tc>
          <w:tcPr>
            <w:tcW w:w="1928" w:type="dxa"/>
          </w:tcPr>
          <w:p w:rsidR="00DE39E7" w:rsidRPr="008C3BF0" w:rsidRDefault="00DE39E7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1925" w:type="dxa"/>
          </w:tcPr>
          <w:p w:rsidR="00DE39E7" w:rsidRPr="008C3BF0" w:rsidRDefault="00D91BFA">
            <w:pPr>
              <w:pStyle w:val="TableParagraph"/>
              <w:spacing w:before="179"/>
              <w:ind w:left="107"/>
              <w:rPr>
                <w:color w:val="000000" w:themeColor="text1"/>
                <w:sz w:val="20"/>
              </w:rPr>
            </w:pPr>
            <w:r w:rsidRPr="008C3BF0">
              <w:rPr>
                <w:color w:val="000000" w:themeColor="text1"/>
                <w:sz w:val="20"/>
              </w:rPr>
              <w:t>指導老師</w:t>
            </w:r>
          </w:p>
        </w:tc>
        <w:tc>
          <w:tcPr>
            <w:tcW w:w="3852" w:type="dxa"/>
            <w:gridSpan w:val="2"/>
            <w:tcBorders>
              <w:right w:val="single" w:sz="6" w:space="0" w:color="000000"/>
            </w:tcBorders>
          </w:tcPr>
          <w:p w:rsidR="00DE39E7" w:rsidRPr="008C3BF0" w:rsidRDefault="00DE39E7">
            <w:pPr>
              <w:pStyle w:val="TableParagraph"/>
              <w:rPr>
                <w:color w:val="000000" w:themeColor="text1"/>
                <w:sz w:val="24"/>
              </w:rPr>
            </w:pPr>
          </w:p>
        </w:tc>
      </w:tr>
      <w:tr w:rsidR="008C3BF0" w:rsidRPr="008C3BF0">
        <w:trPr>
          <w:trHeight w:val="671"/>
        </w:trPr>
        <w:tc>
          <w:tcPr>
            <w:tcW w:w="1925" w:type="dxa"/>
          </w:tcPr>
          <w:p w:rsidR="00DE39E7" w:rsidRPr="008C3BF0" w:rsidRDefault="00DE39E7">
            <w:pPr>
              <w:pStyle w:val="TableParagraph"/>
              <w:spacing w:before="13"/>
              <w:rPr>
                <w:b/>
                <w:color w:val="000000" w:themeColor="text1"/>
                <w:sz w:val="12"/>
              </w:rPr>
            </w:pPr>
          </w:p>
          <w:p w:rsidR="00DE39E7" w:rsidRPr="008C3BF0" w:rsidRDefault="00D91BFA">
            <w:pPr>
              <w:pStyle w:val="TableParagraph"/>
              <w:ind w:left="110"/>
              <w:rPr>
                <w:color w:val="000000" w:themeColor="text1"/>
                <w:sz w:val="20"/>
              </w:rPr>
            </w:pPr>
            <w:r w:rsidRPr="008C3BF0">
              <w:rPr>
                <w:color w:val="000000" w:themeColor="text1"/>
                <w:sz w:val="20"/>
              </w:rPr>
              <w:t>受評同學</w:t>
            </w:r>
          </w:p>
        </w:tc>
        <w:tc>
          <w:tcPr>
            <w:tcW w:w="1928" w:type="dxa"/>
          </w:tcPr>
          <w:p w:rsidR="00DE39E7" w:rsidRPr="008C3BF0" w:rsidRDefault="00DE39E7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1925" w:type="dxa"/>
          </w:tcPr>
          <w:p w:rsidR="00DE39E7" w:rsidRPr="008C3BF0" w:rsidRDefault="00DE39E7">
            <w:pPr>
              <w:pStyle w:val="TableParagraph"/>
              <w:spacing w:before="13"/>
              <w:rPr>
                <w:b/>
                <w:color w:val="000000" w:themeColor="text1"/>
                <w:sz w:val="12"/>
              </w:rPr>
            </w:pPr>
          </w:p>
          <w:p w:rsidR="00DE39E7" w:rsidRPr="008C3BF0" w:rsidRDefault="00D91BFA">
            <w:pPr>
              <w:pStyle w:val="TableParagraph"/>
              <w:ind w:left="107"/>
              <w:rPr>
                <w:color w:val="000000" w:themeColor="text1"/>
                <w:sz w:val="20"/>
              </w:rPr>
            </w:pPr>
            <w:r w:rsidRPr="008C3BF0">
              <w:rPr>
                <w:color w:val="000000" w:themeColor="text1"/>
                <w:sz w:val="20"/>
              </w:rPr>
              <w:t>學號</w:t>
            </w:r>
          </w:p>
        </w:tc>
        <w:tc>
          <w:tcPr>
            <w:tcW w:w="3852" w:type="dxa"/>
            <w:gridSpan w:val="2"/>
            <w:tcBorders>
              <w:right w:val="single" w:sz="6" w:space="0" w:color="000000"/>
            </w:tcBorders>
          </w:tcPr>
          <w:p w:rsidR="00DE39E7" w:rsidRPr="008C3BF0" w:rsidRDefault="00DE39E7">
            <w:pPr>
              <w:pStyle w:val="TableParagraph"/>
              <w:rPr>
                <w:color w:val="000000" w:themeColor="text1"/>
                <w:sz w:val="24"/>
              </w:rPr>
            </w:pPr>
          </w:p>
        </w:tc>
      </w:tr>
      <w:tr w:rsidR="008C3BF0" w:rsidRPr="008C3BF0">
        <w:trPr>
          <w:trHeight w:val="1123"/>
        </w:trPr>
        <w:tc>
          <w:tcPr>
            <w:tcW w:w="1925" w:type="dxa"/>
          </w:tcPr>
          <w:p w:rsidR="00DE39E7" w:rsidRPr="008C3BF0" w:rsidRDefault="00DE39E7">
            <w:pPr>
              <w:pStyle w:val="TableParagraph"/>
              <w:spacing w:before="9"/>
              <w:rPr>
                <w:b/>
                <w:color w:val="000000" w:themeColor="text1"/>
                <w:sz w:val="19"/>
              </w:rPr>
            </w:pPr>
          </w:p>
          <w:p w:rsidR="00DE39E7" w:rsidRPr="008C3BF0" w:rsidRDefault="00D91BFA">
            <w:pPr>
              <w:pStyle w:val="TableParagraph"/>
              <w:spacing w:line="271" w:lineRule="exact"/>
              <w:ind w:left="110"/>
              <w:rPr>
                <w:color w:val="000000" w:themeColor="text1"/>
                <w:sz w:val="20"/>
              </w:rPr>
            </w:pPr>
            <w:r w:rsidRPr="008C3BF0">
              <w:rPr>
                <w:color w:val="000000" w:themeColor="text1"/>
                <w:sz w:val="20"/>
              </w:rPr>
              <w:t>專題</w:t>
            </w:r>
          </w:p>
          <w:p w:rsidR="00DE39E7" w:rsidRPr="008C3BF0" w:rsidRDefault="00D91BFA">
            <w:pPr>
              <w:pStyle w:val="TableParagraph"/>
              <w:spacing w:line="271" w:lineRule="exact"/>
              <w:ind w:left="110"/>
              <w:rPr>
                <w:color w:val="000000" w:themeColor="text1"/>
                <w:sz w:val="20"/>
              </w:rPr>
            </w:pPr>
            <w:r w:rsidRPr="008C3BF0">
              <w:rPr>
                <w:color w:val="000000" w:themeColor="text1"/>
                <w:sz w:val="20"/>
              </w:rPr>
              <w:t>題目/內容</w:t>
            </w:r>
          </w:p>
        </w:tc>
        <w:tc>
          <w:tcPr>
            <w:tcW w:w="7705" w:type="dxa"/>
            <w:gridSpan w:val="4"/>
            <w:tcBorders>
              <w:right w:val="single" w:sz="6" w:space="0" w:color="000000"/>
            </w:tcBorders>
          </w:tcPr>
          <w:p w:rsidR="00DE39E7" w:rsidRPr="008C3BF0" w:rsidRDefault="00DE39E7">
            <w:pPr>
              <w:pStyle w:val="TableParagraph"/>
              <w:rPr>
                <w:color w:val="000000" w:themeColor="text1"/>
                <w:sz w:val="24"/>
              </w:rPr>
            </w:pPr>
          </w:p>
        </w:tc>
      </w:tr>
      <w:tr w:rsidR="008C3BF0" w:rsidRPr="008C3BF0">
        <w:trPr>
          <w:trHeight w:val="669"/>
        </w:trPr>
        <w:tc>
          <w:tcPr>
            <w:tcW w:w="1925" w:type="dxa"/>
          </w:tcPr>
          <w:p w:rsidR="00DE39E7" w:rsidRPr="008C3BF0" w:rsidRDefault="00DE39E7">
            <w:pPr>
              <w:pStyle w:val="TableParagraph"/>
              <w:spacing w:before="13"/>
              <w:rPr>
                <w:b/>
                <w:color w:val="000000" w:themeColor="text1"/>
                <w:sz w:val="12"/>
              </w:rPr>
            </w:pPr>
          </w:p>
          <w:p w:rsidR="00DE39E7" w:rsidRPr="008C3BF0" w:rsidRDefault="00D91BFA">
            <w:pPr>
              <w:pStyle w:val="TableParagraph"/>
              <w:ind w:left="110"/>
              <w:rPr>
                <w:color w:val="000000" w:themeColor="text1"/>
                <w:sz w:val="20"/>
              </w:rPr>
            </w:pPr>
            <w:r w:rsidRPr="008C3BF0">
              <w:rPr>
                <w:color w:val="000000" w:themeColor="text1"/>
                <w:sz w:val="20"/>
              </w:rPr>
              <w:t>序號</w:t>
            </w:r>
          </w:p>
        </w:tc>
        <w:tc>
          <w:tcPr>
            <w:tcW w:w="1928" w:type="dxa"/>
          </w:tcPr>
          <w:p w:rsidR="00DE39E7" w:rsidRPr="008C3BF0" w:rsidRDefault="00DE39E7">
            <w:pPr>
              <w:pStyle w:val="TableParagraph"/>
              <w:spacing w:before="13"/>
              <w:rPr>
                <w:b/>
                <w:color w:val="000000" w:themeColor="text1"/>
                <w:sz w:val="12"/>
              </w:rPr>
            </w:pPr>
          </w:p>
          <w:p w:rsidR="00DE39E7" w:rsidRPr="008C3BF0" w:rsidRDefault="00D91BFA">
            <w:pPr>
              <w:pStyle w:val="TableParagraph"/>
              <w:ind w:left="109"/>
              <w:rPr>
                <w:color w:val="000000" w:themeColor="text1"/>
                <w:sz w:val="20"/>
              </w:rPr>
            </w:pPr>
            <w:r w:rsidRPr="008C3BF0">
              <w:rPr>
                <w:color w:val="000000" w:themeColor="text1"/>
                <w:sz w:val="20"/>
              </w:rPr>
              <w:t>分數</w:t>
            </w:r>
          </w:p>
        </w:tc>
        <w:tc>
          <w:tcPr>
            <w:tcW w:w="3194" w:type="dxa"/>
            <w:gridSpan w:val="2"/>
          </w:tcPr>
          <w:p w:rsidR="00DE39E7" w:rsidRPr="008C3BF0" w:rsidRDefault="00D91BFA">
            <w:pPr>
              <w:pStyle w:val="TableParagraph"/>
              <w:spacing w:before="181"/>
              <w:ind w:left="107"/>
              <w:rPr>
                <w:color w:val="000000" w:themeColor="text1"/>
                <w:sz w:val="20"/>
              </w:rPr>
            </w:pPr>
            <w:r w:rsidRPr="008C3BF0">
              <w:rPr>
                <w:color w:val="000000" w:themeColor="text1"/>
                <w:sz w:val="20"/>
              </w:rPr>
              <w:t>建議/意見</w:t>
            </w:r>
          </w:p>
        </w:tc>
        <w:tc>
          <w:tcPr>
            <w:tcW w:w="2583" w:type="dxa"/>
            <w:tcBorders>
              <w:right w:val="single" w:sz="6" w:space="0" w:color="000000"/>
            </w:tcBorders>
          </w:tcPr>
          <w:p w:rsidR="00DE39E7" w:rsidRPr="008C3BF0" w:rsidRDefault="00DE39E7">
            <w:pPr>
              <w:pStyle w:val="TableParagraph"/>
              <w:spacing w:before="13"/>
              <w:rPr>
                <w:b/>
                <w:color w:val="000000" w:themeColor="text1"/>
                <w:sz w:val="12"/>
              </w:rPr>
            </w:pPr>
          </w:p>
          <w:p w:rsidR="00DE39E7" w:rsidRPr="008C3BF0" w:rsidRDefault="00D91BFA">
            <w:pPr>
              <w:pStyle w:val="TableParagraph"/>
              <w:ind w:left="108"/>
              <w:rPr>
                <w:color w:val="000000" w:themeColor="text1"/>
                <w:sz w:val="20"/>
              </w:rPr>
            </w:pPr>
            <w:r w:rsidRPr="008C3BF0">
              <w:rPr>
                <w:color w:val="000000" w:themeColor="text1"/>
                <w:sz w:val="20"/>
              </w:rPr>
              <w:t>簽名</w:t>
            </w:r>
          </w:p>
        </w:tc>
      </w:tr>
      <w:tr w:rsidR="008C3BF0" w:rsidRPr="008C3BF0">
        <w:trPr>
          <w:trHeight w:val="1012"/>
        </w:trPr>
        <w:tc>
          <w:tcPr>
            <w:tcW w:w="1925" w:type="dxa"/>
          </w:tcPr>
          <w:p w:rsidR="00DE39E7" w:rsidRPr="008C3BF0" w:rsidRDefault="00DE39E7">
            <w:pPr>
              <w:pStyle w:val="TableParagraph"/>
              <w:spacing w:before="8"/>
              <w:rPr>
                <w:b/>
                <w:color w:val="000000" w:themeColor="text1"/>
                <w:sz w:val="26"/>
              </w:rPr>
            </w:pPr>
          </w:p>
          <w:p w:rsidR="00DE39E7" w:rsidRPr="008C3BF0" w:rsidRDefault="00D91BFA">
            <w:pPr>
              <w:pStyle w:val="TableParagraph"/>
              <w:ind w:left="110"/>
              <w:rPr>
                <w:color w:val="000000" w:themeColor="text1"/>
                <w:sz w:val="20"/>
              </w:rPr>
            </w:pPr>
            <w:r w:rsidRPr="008C3BF0">
              <w:rPr>
                <w:color w:val="000000" w:themeColor="text1"/>
                <w:w w:val="99"/>
                <w:sz w:val="20"/>
              </w:rPr>
              <w:t>1</w:t>
            </w:r>
          </w:p>
        </w:tc>
        <w:tc>
          <w:tcPr>
            <w:tcW w:w="1928" w:type="dxa"/>
          </w:tcPr>
          <w:p w:rsidR="00DE39E7" w:rsidRPr="008C3BF0" w:rsidRDefault="00DE39E7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3194" w:type="dxa"/>
            <w:gridSpan w:val="2"/>
          </w:tcPr>
          <w:p w:rsidR="00DE39E7" w:rsidRPr="008C3BF0" w:rsidRDefault="00DE39E7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2583" w:type="dxa"/>
            <w:tcBorders>
              <w:right w:val="single" w:sz="6" w:space="0" w:color="000000"/>
            </w:tcBorders>
          </w:tcPr>
          <w:p w:rsidR="00DE39E7" w:rsidRPr="008C3BF0" w:rsidRDefault="00DE39E7">
            <w:pPr>
              <w:pStyle w:val="TableParagraph"/>
              <w:rPr>
                <w:color w:val="000000" w:themeColor="text1"/>
                <w:sz w:val="24"/>
              </w:rPr>
            </w:pPr>
          </w:p>
        </w:tc>
      </w:tr>
      <w:tr w:rsidR="008C3BF0" w:rsidRPr="008C3BF0">
        <w:trPr>
          <w:trHeight w:val="1010"/>
        </w:trPr>
        <w:tc>
          <w:tcPr>
            <w:tcW w:w="1925" w:type="dxa"/>
          </w:tcPr>
          <w:p w:rsidR="00DE39E7" w:rsidRPr="008C3BF0" w:rsidRDefault="00DE39E7">
            <w:pPr>
              <w:pStyle w:val="TableParagraph"/>
              <w:spacing w:before="8"/>
              <w:rPr>
                <w:b/>
                <w:color w:val="000000" w:themeColor="text1"/>
                <w:sz w:val="26"/>
              </w:rPr>
            </w:pPr>
          </w:p>
          <w:p w:rsidR="00DE39E7" w:rsidRPr="008C3BF0" w:rsidRDefault="00D91BFA">
            <w:pPr>
              <w:pStyle w:val="TableParagraph"/>
              <w:ind w:left="110"/>
              <w:rPr>
                <w:color w:val="000000" w:themeColor="text1"/>
                <w:sz w:val="20"/>
              </w:rPr>
            </w:pPr>
            <w:r w:rsidRPr="008C3BF0">
              <w:rPr>
                <w:color w:val="000000" w:themeColor="text1"/>
                <w:w w:val="99"/>
                <w:sz w:val="20"/>
              </w:rPr>
              <w:t>2</w:t>
            </w:r>
          </w:p>
        </w:tc>
        <w:tc>
          <w:tcPr>
            <w:tcW w:w="1928" w:type="dxa"/>
          </w:tcPr>
          <w:p w:rsidR="00DE39E7" w:rsidRPr="008C3BF0" w:rsidRDefault="00DE39E7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3194" w:type="dxa"/>
            <w:gridSpan w:val="2"/>
          </w:tcPr>
          <w:p w:rsidR="00DE39E7" w:rsidRPr="008C3BF0" w:rsidRDefault="00DE39E7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2583" w:type="dxa"/>
            <w:tcBorders>
              <w:right w:val="single" w:sz="6" w:space="0" w:color="000000"/>
            </w:tcBorders>
          </w:tcPr>
          <w:p w:rsidR="00DE39E7" w:rsidRPr="008C3BF0" w:rsidRDefault="00DE39E7">
            <w:pPr>
              <w:pStyle w:val="TableParagraph"/>
              <w:rPr>
                <w:color w:val="000000" w:themeColor="text1"/>
                <w:sz w:val="24"/>
              </w:rPr>
            </w:pPr>
          </w:p>
        </w:tc>
      </w:tr>
      <w:tr w:rsidR="008C3BF0" w:rsidRPr="008C3BF0">
        <w:trPr>
          <w:trHeight w:val="1012"/>
        </w:trPr>
        <w:tc>
          <w:tcPr>
            <w:tcW w:w="1925" w:type="dxa"/>
          </w:tcPr>
          <w:p w:rsidR="00DE39E7" w:rsidRPr="008C3BF0" w:rsidRDefault="00DE39E7">
            <w:pPr>
              <w:pStyle w:val="TableParagraph"/>
              <w:spacing w:before="9"/>
              <w:rPr>
                <w:b/>
                <w:color w:val="000000" w:themeColor="text1"/>
                <w:sz w:val="26"/>
              </w:rPr>
            </w:pPr>
          </w:p>
          <w:p w:rsidR="00DE39E7" w:rsidRPr="008C3BF0" w:rsidRDefault="00D91BFA">
            <w:pPr>
              <w:pStyle w:val="TableParagraph"/>
              <w:ind w:left="110"/>
              <w:rPr>
                <w:color w:val="000000" w:themeColor="text1"/>
                <w:sz w:val="20"/>
              </w:rPr>
            </w:pPr>
            <w:r w:rsidRPr="008C3BF0">
              <w:rPr>
                <w:color w:val="000000" w:themeColor="text1"/>
                <w:w w:val="99"/>
                <w:sz w:val="20"/>
              </w:rPr>
              <w:t>3</w:t>
            </w:r>
          </w:p>
        </w:tc>
        <w:tc>
          <w:tcPr>
            <w:tcW w:w="1928" w:type="dxa"/>
          </w:tcPr>
          <w:p w:rsidR="00DE39E7" w:rsidRPr="008C3BF0" w:rsidRDefault="00DE39E7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3194" w:type="dxa"/>
            <w:gridSpan w:val="2"/>
          </w:tcPr>
          <w:p w:rsidR="00DE39E7" w:rsidRPr="008C3BF0" w:rsidRDefault="00DE39E7">
            <w:pPr>
              <w:pStyle w:val="TableParagraph"/>
              <w:rPr>
                <w:color w:val="000000" w:themeColor="text1"/>
                <w:sz w:val="24"/>
              </w:rPr>
            </w:pPr>
            <w:bookmarkStart w:id="0" w:name="_GoBack"/>
            <w:bookmarkEnd w:id="0"/>
          </w:p>
        </w:tc>
        <w:tc>
          <w:tcPr>
            <w:tcW w:w="2583" w:type="dxa"/>
            <w:tcBorders>
              <w:right w:val="single" w:sz="6" w:space="0" w:color="000000"/>
            </w:tcBorders>
          </w:tcPr>
          <w:p w:rsidR="00DE39E7" w:rsidRPr="008C3BF0" w:rsidRDefault="00DE39E7">
            <w:pPr>
              <w:pStyle w:val="TableParagraph"/>
              <w:rPr>
                <w:color w:val="000000" w:themeColor="text1"/>
                <w:sz w:val="24"/>
              </w:rPr>
            </w:pPr>
          </w:p>
        </w:tc>
      </w:tr>
      <w:tr w:rsidR="008C3BF0" w:rsidRPr="008C3BF0">
        <w:trPr>
          <w:trHeight w:val="1010"/>
        </w:trPr>
        <w:tc>
          <w:tcPr>
            <w:tcW w:w="1925" w:type="dxa"/>
          </w:tcPr>
          <w:p w:rsidR="00DE39E7" w:rsidRPr="008C3BF0" w:rsidRDefault="00DE39E7">
            <w:pPr>
              <w:pStyle w:val="TableParagraph"/>
              <w:spacing w:before="6"/>
              <w:rPr>
                <w:b/>
                <w:color w:val="000000" w:themeColor="text1"/>
                <w:sz w:val="26"/>
              </w:rPr>
            </w:pPr>
          </w:p>
          <w:p w:rsidR="00DE39E7" w:rsidRPr="008C3BF0" w:rsidRDefault="00D91BFA">
            <w:pPr>
              <w:pStyle w:val="TableParagraph"/>
              <w:ind w:left="110"/>
              <w:rPr>
                <w:color w:val="000000" w:themeColor="text1"/>
                <w:sz w:val="20"/>
              </w:rPr>
            </w:pPr>
            <w:r w:rsidRPr="008C3BF0">
              <w:rPr>
                <w:color w:val="000000" w:themeColor="text1"/>
                <w:w w:val="99"/>
                <w:sz w:val="20"/>
              </w:rPr>
              <w:t>4</w:t>
            </w:r>
          </w:p>
        </w:tc>
        <w:tc>
          <w:tcPr>
            <w:tcW w:w="1928" w:type="dxa"/>
          </w:tcPr>
          <w:p w:rsidR="00DE39E7" w:rsidRPr="008C3BF0" w:rsidRDefault="00DE39E7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3194" w:type="dxa"/>
            <w:gridSpan w:val="2"/>
          </w:tcPr>
          <w:p w:rsidR="00DE39E7" w:rsidRPr="008C3BF0" w:rsidRDefault="00DE39E7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2583" w:type="dxa"/>
            <w:tcBorders>
              <w:right w:val="single" w:sz="6" w:space="0" w:color="000000"/>
            </w:tcBorders>
          </w:tcPr>
          <w:p w:rsidR="00DE39E7" w:rsidRPr="008C3BF0" w:rsidRDefault="00DE39E7">
            <w:pPr>
              <w:pStyle w:val="TableParagraph"/>
              <w:rPr>
                <w:color w:val="000000" w:themeColor="text1"/>
                <w:sz w:val="24"/>
              </w:rPr>
            </w:pPr>
          </w:p>
        </w:tc>
      </w:tr>
      <w:tr w:rsidR="008C3BF0" w:rsidRPr="008C3BF0">
        <w:trPr>
          <w:trHeight w:val="1010"/>
        </w:trPr>
        <w:tc>
          <w:tcPr>
            <w:tcW w:w="1925" w:type="dxa"/>
          </w:tcPr>
          <w:p w:rsidR="00DE39E7" w:rsidRPr="008C3BF0" w:rsidRDefault="00DE39E7">
            <w:pPr>
              <w:pStyle w:val="TableParagraph"/>
              <w:spacing w:before="8"/>
              <w:rPr>
                <w:b/>
                <w:color w:val="000000" w:themeColor="text1"/>
                <w:sz w:val="26"/>
              </w:rPr>
            </w:pPr>
          </w:p>
          <w:p w:rsidR="00DE39E7" w:rsidRPr="008C3BF0" w:rsidRDefault="00D91BFA">
            <w:pPr>
              <w:pStyle w:val="TableParagraph"/>
              <w:ind w:left="110"/>
              <w:rPr>
                <w:color w:val="000000" w:themeColor="text1"/>
                <w:sz w:val="20"/>
              </w:rPr>
            </w:pPr>
            <w:r w:rsidRPr="008C3BF0">
              <w:rPr>
                <w:color w:val="000000" w:themeColor="text1"/>
                <w:w w:val="99"/>
                <w:sz w:val="20"/>
              </w:rPr>
              <w:t>5</w:t>
            </w:r>
          </w:p>
        </w:tc>
        <w:tc>
          <w:tcPr>
            <w:tcW w:w="1928" w:type="dxa"/>
          </w:tcPr>
          <w:p w:rsidR="00DE39E7" w:rsidRPr="008C3BF0" w:rsidRDefault="00DE39E7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3194" w:type="dxa"/>
            <w:gridSpan w:val="2"/>
          </w:tcPr>
          <w:p w:rsidR="00DE39E7" w:rsidRPr="008C3BF0" w:rsidRDefault="00DE39E7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2583" w:type="dxa"/>
            <w:tcBorders>
              <w:right w:val="single" w:sz="6" w:space="0" w:color="000000"/>
            </w:tcBorders>
          </w:tcPr>
          <w:p w:rsidR="00DE39E7" w:rsidRPr="008C3BF0" w:rsidRDefault="00DE39E7">
            <w:pPr>
              <w:pStyle w:val="TableParagraph"/>
              <w:rPr>
                <w:color w:val="000000" w:themeColor="text1"/>
                <w:sz w:val="24"/>
              </w:rPr>
            </w:pPr>
          </w:p>
        </w:tc>
      </w:tr>
      <w:tr w:rsidR="008C3BF0" w:rsidRPr="008C3BF0">
        <w:trPr>
          <w:trHeight w:val="1012"/>
        </w:trPr>
        <w:tc>
          <w:tcPr>
            <w:tcW w:w="1925" w:type="dxa"/>
          </w:tcPr>
          <w:p w:rsidR="00DE39E7" w:rsidRPr="008C3BF0" w:rsidRDefault="00DE39E7">
            <w:pPr>
              <w:pStyle w:val="TableParagraph"/>
              <w:spacing w:before="9"/>
              <w:rPr>
                <w:b/>
                <w:color w:val="000000" w:themeColor="text1"/>
                <w:sz w:val="26"/>
              </w:rPr>
            </w:pPr>
          </w:p>
          <w:p w:rsidR="00DE39E7" w:rsidRPr="008C3BF0" w:rsidRDefault="00D91BFA">
            <w:pPr>
              <w:pStyle w:val="TableParagraph"/>
              <w:ind w:left="110"/>
              <w:rPr>
                <w:color w:val="000000" w:themeColor="text1"/>
                <w:sz w:val="20"/>
              </w:rPr>
            </w:pPr>
            <w:r w:rsidRPr="008C3BF0">
              <w:rPr>
                <w:color w:val="000000" w:themeColor="text1"/>
                <w:w w:val="99"/>
                <w:sz w:val="20"/>
              </w:rPr>
              <w:t>6</w:t>
            </w:r>
          </w:p>
        </w:tc>
        <w:tc>
          <w:tcPr>
            <w:tcW w:w="1928" w:type="dxa"/>
          </w:tcPr>
          <w:p w:rsidR="00DE39E7" w:rsidRPr="008C3BF0" w:rsidRDefault="00DE39E7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3194" w:type="dxa"/>
            <w:gridSpan w:val="2"/>
          </w:tcPr>
          <w:p w:rsidR="00DE39E7" w:rsidRPr="008C3BF0" w:rsidRDefault="00DE39E7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2583" w:type="dxa"/>
            <w:tcBorders>
              <w:right w:val="single" w:sz="6" w:space="0" w:color="000000"/>
            </w:tcBorders>
          </w:tcPr>
          <w:p w:rsidR="00DE39E7" w:rsidRPr="008C3BF0" w:rsidRDefault="00DE39E7">
            <w:pPr>
              <w:pStyle w:val="TableParagraph"/>
              <w:rPr>
                <w:color w:val="000000" w:themeColor="text1"/>
                <w:sz w:val="24"/>
              </w:rPr>
            </w:pPr>
          </w:p>
        </w:tc>
      </w:tr>
    </w:tbl>
    <w:p w:rsidR="00DE39E7" w:rsidRPr="008C3BF0" w:rsidRDefault="0032491D">
      <w:pPr>
        <w:tabs>
          <w:tab w:val="left" w:pos="4248"/>
          <w:tab w:val="left" w:pos="5394"/>
          <w:tab w:val="left" w:pos="6714"/>
          <w:tab w:val="left" w:pos="7554"/>
          <w:tab w:val="left" w:pos="8394"/>
        </w:tabs>
        <w:spacing w:before="249"/>
        <w:ind w:left="113"/>
        <w:rPr>
          <w:color w:val="000000" w:themeColor="text1"/>
          <w:sz w:val="24"/>
        </w:rPr>
      </w:pPr>
      <w:r>
        <w:rPr>
          <w:noProof/>
          <w:color w:val="000000" w:themeColor="text1"/>
          <w:lang w:val="en-US" w:bidi="ar-SA"/>
        </w:rPr>
        <mc:AlternateContent>
          <mc:Choice Requires="wps">
            <w:drawing>
              <wp:anchor distT="0" distB="0" distL="114300" distR="114300" simplePos="0" relativeHeight="503268368" behindDoc="1" locked="0" layoutInCell="1" allowOverlap="1">
                <wp:simplePos x="0" y="0"/>
                <wp:positionH relativeFrom="page">
                  <wp:posOffset>4530090</wp:posOffset>
                </wp:positionH>
                <wp:positionV relativeFrom="paragraph">
                  <wp:posOffset>334010</wp:posOffset>
                </wp:positionV>
                <wp:extent cx="1600835" cy="0"/>
                <wp:effectExtent l="5715" t="10795" r="12700" b="8255"/>
                <wp:wrapNone/>
                <wp:docPr id="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835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AF1366" id="Line 5" o:spid="_x0000_s1026" style="position:absolute;z-index:-4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56.7pt,26.3pt" to="482.75pt,2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WpCEgIAACg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" strokeweight=".6pt">
                <w10:wrap anchorx="page"/>
              </v:line>
            </w:pict>
          </mc:Fallback>
        </mc:AlternateContent>
      </w:r>
      <w:r w:rsidR="00D91BFA" w:rsidRPr="008C3BF0">
        <w:rPr>
          <w:color w:val="000000" w:themeColor="text1"/>
          <w:sz w:val="24"/>
        </w:rPr>
        <w:t xml:space="preserve">指導老師簽名： </w:t>
      </w:r>
      <w:r w:rsidR="00D91BFA" w:rsidRPr="008C3BF0">
        <w:rPr>
          <w:color w:val="000000" w:themeColor="text1"/>
          <w:sz w:val="24"/>
        </w:rPr>
        <w:tab/>
      </w:r>
      <w:r w:rsidR="00D91BFA" w:rsidRPr="008C3BF0">
        <w:rPr>
          <w:color w:val="000000" w:themeColor="text1"/>
          <w:sz w:val="24"/>
        </w:rPr>
        <w:tab/>
        <w:t>日期：</w:t>
      </w:r>
      <w:r w:rsidR="00D91BFA" w:rsidRPr="008C3BF0">
        <w:rPr>
          <w:color w:val="000000" w:themeColor="text1"/>
          <w:sz w:val="24"/>
        </w:rPr>
        <w:tab/>
        <w:t>年</w:t>
      </w:r>
      <w:r w:rsidR="00D91BFA" w:rsidRPr="008C3BF0">
        <w:rPr>
          <w:color w:val="000000" w:themeColor="text1"/>
          <w:sz w:val="24"/>
        </w:rPr>
        <w:tab/>
        <w:t>月</w:t>
      </w:r>
      <w:r w:rsidR="00D91BFA" w:rsidRPr="008C3BF0">
        <w:rPr>
          <w:color w:val="000000" w:themeColor="text1"/>
          <w:sz w:val="24"/>
        </w:rPr>
        <w:tab/>
        <w:t>日</w:t>
      </w:r>
    </w:p>
    <w:p w:rsidR="00DE39E7" w:rsidRPr="008C3BF0" w:rsidRDefault="00DE39E7">
      <w:pPr>
        <w:pStyle w:val="a3"/>
        <w:spacing w:before="1"/>
        <w:rPr>
          <w:color w:val="000000" w:themeColor="text1"/>
          <w:sz w:val="14"/>
        </w:rPr>
      </w:pPr>
    </w:p>
    <w:p w:rsidR="00DE39E7" w:rsidRPr="008C3BF0" w:rsidRDefault="00D91BFA">
      <w:pPr>
        <w:spacing w:before="57"/>
        <w:ind w:left="113"/>
        <w:rPr>
          <w:color w:val="000000" w:themeColor="text1"/>
        </w:rPr>
      </w:pPr>
      <w:proofErr w:type="gramStart"/>
      <w:r w:rsidRPr="008C3BF0">
        <w:rPr>
          <w:color w:val="000000" w:themeColor="text1"/>
        </w:rPr>
        <w:t>註</w:t>
      </w:r>
      <w:proofErr w:type="gramEnd"/>
      <w:r w:rsidRPr="008C3BF0">
        <w:rPr>
          <w:color w:val="000000" w:themeColor="text1"/>
        </w:rPr>
        <w:t>：</w:t>
      </w:r>
      <w:r w:rsidR="00417358" w:rsidRPr="008C3BF0">
        <w:rPr>
          <w:rFonts w:hint="eastAsia"/>
          <w:color w:val="000000" w:themeColor="text1"/>
        </w:rPr>
        <w:t>1.</w:t>
      </w:r>
      <w:proofErr w:type="gramStart"/>
      <w:r w:rsidR="00417358" w:rsidRPr="008C3BF0">
        <w:rPr>
          <w:rFonts w:hint="eastAsia"/>
          <w:color w:val="000000" w:themeColor="text1"/>
        </w:rPr>
        <w:t>本表須於</w:t>
      </w:r>
      <w:proofErr w:type="gramEnd"/>
      <w:r w:rsidR="00417358" w:rsidRPr="008C3BF0">
        <w:rPr>
          <w:rFonts w:hint="eastAsia"/>
          <w:color w:val="000000" w:themeColor="text1"/>
        </w:rPr>
        <w:t>期末考當</w:t>
      </w:r>
      <w:proofErr w:type="gramStart"/>
      <w:r w:rsidR="00417358" w:rsidRPr="008C3BF0">
        <w:rPr>
          <w:rFonts w:hint="eastAsia"/>
          <w:color w:val="000000" w:themeColor="text1"/>
        </w:rPr>
        <w:t>週</w:t>
      </w:r>
      <w:proofErr w:type="gramEnd"/>
      <w:r w:rsidR="00417358" w:rsidRPr="008C3BF0">
        <w:rPr>
          <w:rFonts w:hint="eastAsia"/>
          <w:color w:val="000000" w:themeColor="text1"/>
        </w:rPr>
        <w:t>前(含當</w:t>
      </w:r>
      <w:proofErr w:type="gramStart"/>
      <w:r w:rsidR="00417358" w:rsidRPr="008C3BF0">
        <w:rPr>
          <w:rFonts w:hint="eastAsia"/>
          <w:color w:val="000000" w:themeColor="text1"/>
        </w:rPr>
        <w:t>週</w:t>
      </w:r>
      <w:proofErr w:type="gramEnd"/>
      <w:r w:rsidR="00417358" w:rsidRPr="008C3BF0">
        <w:rPr>
          <w:rFonts w:hint="eastAsia"/>
          <w:color w:val="000000" w:themeColor="text1"/>
        </w:rPr>
        <w:t>)</w:t>
      </w:r>
      <w:proofErr w:type="gramStart"/>
      <w:r w:rsidRPr="008C3BF0">
        <w:rPr>
          <w:color w:val="000000" w:themeColor="text1"/>
        </w:rPr>
        <w:t>繳交至系辦</w:t>
      </w:r>
      <w:proofErr w:type="gramEnd"/>
      <w:r w:rsidRPr="008C3BF0">
        <w:rPr>
          <w:rFonts w:hint="eastAsia"/>
          <w:color w:val="000000" w:themeColor="text1"/>
        </w:rPr>
        <w:t>。</w:t>
      </w:r>
    </w:p>
    <w:p w:rsidR="0032491D" w:rsidRPr="008C3BF0" w:rsidRDefault="00D91BFA" w:rsidP="0032491D">
      <w:pPr>
        <w:spacing w:before="57"/>
        <w:ind w:left="113"/>
        <w:rPr>
          <w:rFonts w:cs="新細明體"/>
          <w:color w:val="000000" w:themeColor="text1"/>
        </w:rPr>
      </w:pPr>
      <w:r w:rsidRPr="008C3BF0">
        <w:rPr>
          <w:rFonts w:hint="eastAsia"/>
          <w:color w:val="000000" w:themeColor="text1"/>
        </w:rPr>
        <w:t xml:space="preserve">    2.</w:t>
      </w:r>
      <w:r w:rsidRPr="008C3BF0">
        <w:rPr>
          <w:rFonts w:cs="新細明體" w:hint="eastAsia"/>
          <w:color w:val="000000" w:themeColor="text1"/>
        </w:rPr>
        <w:t>本</w:t>
      </w:r>
      <w:proofErr w:type="gramStart"/>
      <w:r w:rsidRPr="008C3BF0">
        <w:rPr>
          <w:rFonts w:cs="新細明體" w:hint="eastAsia"/>
          <w:color w:val="000000" w:themeColor="text1"/>
        </w:rPr>
        <w:t>同學互評評分</w:t>
      </w:r>
      <w:proofErr w:type="gramEnd"/>
      <w:r w:rsidRPr="008C3BF0">
        <w:rPr>
          <w:rFonts w:cs="新細明體" w:hint="eastAsia"/>
          <w:color w:val="000000" w:themeColor="text1"/>
        </w:rPr>
        <w:t>表，僅供教師評期末總分參考用</w:t>
      </w:r>
      <w:r w:rsidRPr="008C3BF0">
        <w:rPr>
          <w:rFonts w:hint="eastAsia"/>
          <w:color w:val="000000" w:themeColor="text1"/>
        </w:rPr>
        <w:t>(</w:t>
      </w:r>
      <w:r w:rsidRPr="008C3BF0">
        <w:rPr>
          <w:rFonts w:cs="新細明體" w:hint="eastAsia"/>
          <w:color w:val="000000" w:themeColor="text1"/>
        </w:rPr>
        <w:t>即</w:t>
      </w:r>
      <w:proofErr w:type="gramStart"/>
      <w:r w:rsidRPr="008C3BF0">
        <w:rPr>
          <w:rFonts w:cs="新細明體" w:hint="eastAsia"/>
          <w:color w:val="000000" w:themeColor="text1"/>
        </w:rPr>
        <w:t>佔</w:t>
      </w:r>
      <w:proofErr w:type="gramEnd"/>
      <w:r w:rsidRPr="008C3BF0">
        <w:rPr>
          <w:rFonts w:cs="新細明體" w:hint="eastAsia"/>
          <w:color w:val="000000" w:themeColor="text1"/>
        </w:rPr>
        <w:t>期末總分比例由各指導教師斟酌訂之</w:t>
      </w:r>
      <w:r w:rsidRPr="008C3BF0">
        <w:rPr>
          <w:rFonts w:hint="eastAsia"/>
          <w:color w:val="000000" w:themeColor="text1"/>
        </w:rPr>
        <w:t>)。</w:t>
      </w:r>
    </w:p>
    <w:p w:rsidR="004374F1" w:rsidRPr="008C3BF0" w:rsidRDefault="004374F1" w:rsidP="004374F1">
      <w:pPr>
        <w:tabs>
          <w:tab w:val="left" w:pos="760"/>
        </w:tabs>
        <w:rPr>
          <w:rFonts w:cs="新細明體"/>
          <w:color w:val="000000" w:themeColor="text1"/>
        </w:rPr>
      </w:pPr>
      <w:r w:rsidRPr="008C3BF0">
        <w:rPr>
          <w:rFonts w:cs="新細明體" w:hint="eastAsia"/>
          <w:color w:val="000000" w:themeColor="text1"/>
        </w:rPr>
        <w:t xml:space="preserve">系統後自行留存。  </w:t>
      </w:r>
    </w:p>
    <w:sectPr w:rsidR="004374F1" w:rsidRPr="008C3BF0" w:rsidSect="004374F1">
      <w:footerReference w:type="default" r:id="rId8"/>
      <w:pgSz w:w="11910" w:h="16840"/>
      <w:pgMar w:top="1580" w:right="480" w:bottom="860" w:left="1020" w:header="0" w:footer="6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7693" w:rsidRDefault="00407693">
      <w:r>
        <w:separator/>
      </w:r>
    </w:p>
  </w:endnote>
  <w:endnote w:type="continuationSeparator" w:id="0">
    <w:p w:rsidR="00407693" w:rsidRDefault="00407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1BFA" w:rsidRDefault="0032491D" w:rsidP="005731A9">
    <w:pPr>
      <w:pStyle w:val="a3"/>
      <w:spacing w:line="14" w:lineRule="auto"/>
      <w:jc w:val="right"/>
      <w:rPr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6362700</wp:posOffset>
              </wp:positionH>
              <wp:positionV relativeFrom="page">
                <wp:posOffset>10220325</wp:posOffset>
              </wp:positionV>
              <wp:extent cx="800100" cy="4191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800100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1BFA" w:rsidRDefault="005731A9" w:rsidP="005731A9">
                          <w:pPr>
                            <w:spacing w:before="10"/>
                            <w:ind w:left="40" w:right="200"/>
                            <w:jc w:val="right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int="eastAsia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020.03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501pt;margin-top:804.75pt;width:63pt;height:33pt;flip:x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" filled="f" stroked="f">
              <v:textbox inset="0,0,0,0">
                <w:txbxContent>
                  <w:p w:rsidR="00D91BFA" w:rsidRDefault="005731A9" w:rsidP="005731A9">
                    <w:pPr>
                      <w:spacing w:before="10"/>
                      <w:ind w:left="40" w:right="200"/>
                      <w:jc w:val="right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 w:hint="eastAsia"/>
                        <w:sz w:val="20"/>
                      </w:rPr>
                      <w:t>2</w:t>
                    </w:r>
                    <w:r>
                      <w:rPr>
                        <w:rFonts w:ascii="Times New Roman"/>
                        <w:sz w:val="20"/>
                      </w:rPr>
                      <w:t>020.03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7693" w:rsidRDefault="00407693">
      <w:r>
        <w:separator/>
      </w:r>
    </w:p>
  </w:footnote>
  <w:footnote w:type="continuationSeparator" w:id="0">
    <w:p w:rsidR="00407693" w:rsidRDefault="004076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A4FB8"/>
    <w:multiLevelType w:val="hybridMultilevel"/>
    <w:tmpl w:val="1D0CA0CA"/>
    <w:lvl w:ilvl="0" w:tplc="DE5876D2">
      <w:start w:val="1"/>
      <w:numFmt w:val="decimal"/>
      <w:lvlText w:val="%1."/>
      <w:lvlJc w:val="left"/>
      <w:pPr>
        <w:ind w:left="107" w:hanging="152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zh-TW" w:eastAsia="zh-TW" w:bidi="zh-TW"/>
      </w:rPr>
    </w:lvl>
    <w:lvl w:ilvl="1" w:tplc="DA86BE68">
      <w:numFmt w:val="bullet"/>
      <w:lvlText w:val="•"/>
      <w:lvlJc w:val="left"/>
      <w:pPr>
        <w:ind w:left="400" w:hanging="152"/>
      </w:pPr>
      <w:rPr>
        <w:rFonts w:hint="default"/>
        <w:lang w:val="zh-TW" w:eastAsia="zh-TW" w:bidi="zh-TW"/>
      </w:rPr>
    </w:lvl>
    <w:lvl w:ilvl="2" w:tplc="1B54D346">
      <w:numFmt w:val="bullet"/>
      <w:lvlText w:val="•"/>
      <w:lvlJc w:val="left"/>
      <w:pPr>
        <w:ind w:left="701" w:hanging="152"/>
      </w:pPr>
      <w:rPr>
        <w:rFonts w:hint="default"/>
        <w:lang w:val="zh-TW" w:eastAsia="zh-TW" w:bidi="zh-TW"/>
      </w:rPr>
    </w:lvl>
    <w:lvl w:ilvl="3" w:tplc="BCA218C4">
      <w:numFmt w:val="bullet"/>
      <w:lvlText w:val="•"/>
      <w:lvlJc w:val="left"/>
      <w:pPr>
        <w:ind w:left="1002" w:hanging="152"/>
      </w:pPr>
      <w:rPr>
        <w:rFonts w:hint="default"/>
        <w:lang w:val="zh-TW" w:eastAsia="zh-TW" w:bidi="zh-TW"/>
      </w:rPr>
    </w:lvl>
    <w:lvl w:ilvl="4" w:tplc="600AD2F6">
      <w:numFmt w:val="bullet"/>
      <w:lvlText w:val="•"/>
      <w:lvlJc w:val="left"/>
      <w:pPr>
        <w:ind w:left="1303" w:hanging="152"/>
      </w:pPr>
      <w:rPr>
        <w:rFonts w:hint="default"/>
        <w:lang w:val="zh-TW" w:eastAsia="zh-TW" w:bidi="zh-TW"/>
      </w:rPr>
    </w:lvl>
    <w:lvl w:ilvl="5" w:tplc="E774D09A">
      <w:numFmt w:val="bullet"/>
      <w:lvlText w:val="•"/>
      <w:lvlJc w:val="left"/>
      <w:pPr>
        <w:ind w:left="1604" w:hanging="152"/>
      </w:pPr>
      <w:rPr>
        <w:rFonts w:hint="default"/>
        <w:lang w:val="zh-TW" w:eastAsia="zh-TW" w:bidi="zh-TW"/>
      </w:rPr>
    </w:lvl>
    <w:lvl w:ilvl="6" w:tplc="54467F14">
      <w:numFmt w:val="bullet"/>
      <w:lvlText w:val="•"/>
      <w:lvlJc w:val="left"/>
      <w:pPr>
        <w:ind w:left="1904" w:hanging="152"/>
      </w:pPr>
      <w:rPr>
        <w:rFonts w:hint="default"/>
        <w:lang w:val="zh-TW" w:eastAsia="zh-TW" w:bidi="zh-TW"/>
      </w:rPr>
    </w:lvl>
    <w:lvl w:ilvl="7" w:tplc="963E5936">
      <w:numFmt w:val="bullet"/>
      <w:lvlText w:val="•"/>
      <w:lvlJc w:val="left"/>
      <w:pPr>
        <w:ind w:left="2205" w:hanging="152"/>
      </w:pPr>
      <w:rPr>
        <w:rFonts w:hint="default"/>
        <w:lang w:val="zh-TW" w:eastAsia="zh-TW" w:bidi="zh-TW"/>
      </w:rPr>
    </w:lvl>
    <w:lvl w:ilvl="8" w:tplc="C4A21564">
      <w:numFmt w:val="bullet"/>
      <w:lvlText w:val="•"/>
      <w:lvlJc w:val="left"/>
      <w:pPr>
        <w:ind w:left="2506" w:hanging="152"/>
      </w:pPr>
      <w:rPr>
        <w:rFonts w:hint="default"/>
        <w:lang w:val="zh-TW" w:eastAsia="zh-TW" w:bidi="zh-TW"/>
      </w:rPr>
    </w:lvl>
  </w:abstractNum>
  <w:abstractNum w:abstractNumId="1" w15:restartNumberingAfterBreak="0">
    <w:nsid w:val="0CEC641B"/>
    <w:multiLevelType w:val="hybridMultilevel"/>
    <w:tmpl w:val="499E8506"/>
    <w:lvl w:ilvl="0" w:tplc="C428A5F8">
      <w:start w:val="1"/>
      <w:numFmt w:val="decimal"/>
      <w:lvlText w:val="%1."/>
      <w:lvlJc w:val="left"/>
      <w:pPr>
        <w:ind w:left="259" w:hanging="152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zh-TW" w:eastAsia="zh-TW" w:bidi="zh-TW"/>
      </w:rPr>
    </w:lvl>
    <w:lvl w:ilvl="1" w:tplc="C756E424">
      <w:numFmt w:val="bullet"/>
      <w:lvlText w:val="•"/>
      <w:lvlJc w:val="left"/>
      <w:pPr>
        <w:ind w:left="544" w:hanging="152"/>
      </w:pPr>
      <w:rPr>
        <w:rFonts w:hint="default"/>
        <w:lang w:val="zh-TW" w:eastAsia="zh-TW" w:bidi="zh-TW"/>
      </w:rPr>
    </w:lvl>
    <w:lvl w:ilvl="2" w:tplc="D7A465AC">
      <w:numFmt w:val="bullet"/>
      <w:lvlText w:val="•"/>
      <w:lvlJc w:val="left"/>
      <w:pPr>
        <w:ind w:left="829" w:hanging="152"/>
      </w:pPr>
      <w:rPr>
        <w:rFonts w:hint="default"/>
        <w:lang w:val="zh-TW" w:eastAsia="zh-TW" w:bidi="zh-TW"/>
      </w:rPr>
    </w:lvl>
    <w:lvl w:ilvl="3" w:tplc="11869AC8">
      <w:numFmt w:val="bullet"/>
      <w:lvlText w:val="•"/>
      <w:lvlJc w:val="left"/>
      <w:pPr>
        <w:ind w:left="1114" w:hanging="152"/>
      </w:pPr>
      <w:rPr>
        <w:rFonts w:hint="default"/>
        <w:lang w:val="zh-TW" w:eastAsia="zh-TW" w:bidi="zh-TW"/>
      </w:rPr>
    </w:lvl>
    <w:lvl w:ilvl="4" w:tplc="8BA6D878">
      <w:numFmt w:val="bullet"/>
      <w:lvlText w:val="•"/>
      <w:lvlJc w:val="left"/>
      <w:pPr>
        <w:ind w:left="1399" w:hanging="152"/>
      </w:pPr>
      <w:rPr>
        <w:rFonts w:hint="default"/>
        <w:lang w:val="zh-TW" w:eastAsia="zh-TW" w:bidi="zh-TW"/>
      </w:rPr>
    </w:lvl>
    <w:lvl w:ilvl="5" w:tplc="0C600DD8">
      <w:numFmt w:val="bullet"/>
      <w:lvlText w:val="•"/>
      <w:lvlJc w:val="left"/>
      <w:pPr>
        <w:ind w:left="1684" w:hanging="152"/>
      </w:pPr>
      <w:rPr>
        <w:rFonts w:hint="default"/>
        <w:lang w:val="zh-TW" w:eastAsia="zh-TW" w:bidi="zh-TW"/>
      </w:rPr>
    </w:lvl>
    <w:lvl w:ilvl="6" w:tplc="9ACE7C7C">
      <w:numFmt w:val="bullet"/>
      <w:lvlText w:val="•"/>
      <w:lvlJc w:val="left"/>
      <w:pPr>
        <w:ind w:left="1968" w:hanging="152"/>
      </w:pPr>
      <w:rPr>
        <w:rFonts w:hint="default"/>
        <w:lang w:val="zh-TW" w:eastAsia="zh-TW" w:bidi="zh-TW"/>
      </w:rPr>
    </w:lvl>
    <w:lvl w:ilvl="7" w:tplc="1C7C4224">
      <w:numFmt w:val="bullet"/>
      <w:lvlText w:val="•"/>
      <w:lvlJc w:val="left"/>
      <w:pPr>
        <w:ind w:left="2253" w:hanging="152"/>
      </w:pPr>
      <w:rPr>
        <w:rFonts w:hint="default"/>
        <w:lang w:val="zh-TW" w:eastAsia="zh-TW" w:bidi="zh-TW"/>
      </w:rPr>
    </w:lvl>
    <w:lvl w:ilvl="8" w:tplc="C2A0E4A2">
      <w:numFmt w:val="bullet"/>
      <w:lvlText w:val="•"/>
      <w:lvlJc w:val="left"/>
      <w:pPr>
        <w:ind w:left="2538" w:hanging="152"/>
      </w:pPr>
      <w:rPr>
        <w:rFonts w:hint="default"/>
        <w:lang w:val="zh-TW" w:eastAsia="zh-TW" w:bidi="zh-TW"/>
      </w:rPr>
    </w:lvl>
  </w:abstractNum>
  <w:abstractNum w:abstractNumId="2" w15:restartNumberingAfterBreak="0">
    <w:nsid w:val="1F6E63C6"/>
    <w:multiLevelType w:val="hybridMultilevel"/>
    <w:tmpl w:val="BB8EECCA"/>
    <w:lvl w:ilvl="0" w:tplc="AAE0F2B6">
      <w:start w:val="2"/>
      <w:numFmt w:val="decimal"/>
      <w:lvlText w:val="%1."/>
      <w:lvlJc w:val="left"/>
      <w:pPr>
        <w:ind w:left="721" w:hanging="16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zh-TW" w:eastAsia="zh-TW" w:bidi="zh-TW"/>
      </w:rPr>
    </w:lvl>
    <w:lvl w:ilvl="1" w:tplc="D32CC22E">
      <w:numFmt w:val="bullet"/>
      <w:lvlText w:val="•"/>
      <w:lvlJc w:val="left"/>
      <w:pPr>
        <w:ind w:left="1688" w:hanging="167"/>
      </w:pPr>
      <w:rPr>
        <w:rFonts w:hint="default"/>
        <w:lang w:val="zh-TW" w:eastAsia="zh-TW" w:bidi="zh-TW"/>
      </w:rPr>
    </w:lvl>
    <w:lvl w:ilvl="2" w:tplc="D024AA40">
      <w:numFmt w:val="bullet"/>
      <w:lvlText w:val="•"/>
      <w:lvlJc w:val="left"/>
      <w:pPr>
        <w:ind w:left="2657" w:hanging="167"/>
      </w:pPr>
      <w:rPr>
        <w:rFonts w:hint="default"/>
        <w:lang w:val="zh-TW" w:eastAsia="zh-TW" w:bidi="zh-TW"/>
      </w:rPr>
    </w:lvl>
    <w:lvl w:ilvl="3" w:tplc="C2D04666">
      <w:numFmt w:val="bullet"/>
      <w:lvlText w:val="•"/>
      <w:lvlJc w:val="left"/>
      <w:pPr>
        <w:ind w:left="3625" w:hanging="167"/>
      </w:pPr>
      <w:rPr>
        <w:rFonts w:hint="default"/>
        <w:lang w:val="zh-TW" w:eastAsia="zh-TW" w:bidi="zh-TW"/>
      </w:rPr>
    </w:lvl>
    <w:lvl w:ilvl="4" w:tplc="3678EF92">
      <w:numFmt w:val="bullet"/>
      <w:lvlText w:val="•"/>
      <w:lvlJc w:val="left"/>
      <w:pPr>
        <w:ind w:left="4594" w:hanging="167"/>
      </w:pPr>
      <w:rPr>
        <w:rFonts w:hint="default"/>
        <w:lang w:val="zh-TW" w:eastAsia="zh-TW" w:bidi="zh-TW"/>
      </w:rPr>
    </w:lvl>
    <w:lvl w:ilvl="5" w:tplc="72BE7768">
      <w:numFmt w:val="bullet"/>
      <w:lvlText w:val="•"/>
      <w:lvlJc w:val="left"/>
      <w:pPr>
        <w:ind w:left="5563" w:hanging="167"/>
      </w:pPr>
      <w:rPr>
        <w:rFonts w:hint="default"/>
        <w:lang w:val="zh-TW" w:eastAsia="zh-TW" w:bidi="zh-TW"/>
      </w:rPr>
    </w:lvl>
    <w:lvl w:ilvl="6" w:tplc="473C1A0A">
      <w:numFmt w:val="bullet"/>
      <w:lvlText w:val="•"/>
      <w:lvlJc w:val="left"/>
      <w:pPr>
        <w:ind w:left="6531" w:hanging="167"/>
      </w:pPr>
      <w:rPr>
        <w:rFonts w:hint="default"/>
        <w:lang w:val="zh-TW" w:eastAsia="zh-TW" w:bidi="zh-TW"/>
      </w:rPr>
    </w:lvl>
    <w:lvl w:ilvl="7" w:tplc="2FB46EAA">
      <w:numFmt w:val="bullet"/>
      <w:lvlText w:val="•"/>
      <w:lvlJc w:val="left"/>
      <w:pPr>
        <w:ind w:left="7500" w:hanging="167"/>
      </w:pPr>
      <w:rPr>
        <w:rFonts w:hint="default"/>
        <w:lang w:val="zh-TW" w:eastAsia="zh-TW" w:bidi="zh-TW"/>
      </w:rPr>
    </w:lvl>
    <w:lvl w:ilvl="8" w:tplc="F0F44EA8">
      <w:numFmt w:val="bullet"/>
      <w:lvlText w:val="•"/>
      <w:lvlJc w:val="left"/>
      <w:pPr>
        <w:ind w:left="8469" w:hanging="167"/>
      </w:pPr>
      <w:rPr>
        <w:rFonts w:hint="default"/>
        <w:lang w:val="zh-TW" w:eastAsia="zh-TW" w:bidi="zh-TW"/>
      </w:rPr>
    </w:lvl>
  </w:abstractNum>
  <w:abstractNum w:abstractNumId="3" w15:restartNumberingAfterBreak="0">
    <w:nsid w:val="4048499F"/>
    <w:multiLevelType w:val="hybridMultilevel"/>
    <w:tmpl w:val="21DC4564"/>
    <w:lvl w:ilvl="0" w:tplc="912E0B4A">
      <w:start w:val="2"/>
      <w:numFmt w:val="decimal"/>
      <w:lvlText w:val="%1."/>
      <w:lvlJc w:val="left"/>
      <w:pPr>
        <w:ind w:left="721" w:hanging="167"/>
      </w:pPr>
      <w:rPr>
        <w:rFonts w:ascii="Times New Roman" w:eastAsia="Times New Roman" w:hAnsi="Times New Roman" w:cs="Times New Roman" w:hint="default"/>
        <w:b w:val="0"/>
        <w:w w:val="100"/>
        <w:sz w:val="20"/>
        <w:szCs w:val="20"/>
        <w:lang w:val="zh-TW" w:eastAsia="zh-TW" w:bidi="zh-TW"/>
      </w:rPr>
    </w:lvl>
    <w:lvl w:ilvl="1" w:tplc="B77E0688">
      <w:numFmt w:val="bullet"/>
      <w:lvlText w:val="•"/>
      <w:lvlJc w:val="left"/>
      <w:pPr>
        <w:ind w:left="1688" w:hanging="167"/>
      </w:pPr>
      <w:rPr>
        <w:rFonts w:hint="default"/>
        <w:lang w:val="zh-TW" w:eastAsia="zh-TW" w:bidi="zh-TW"/>
      </w:rPr>
    </w:lvl>
    <w:lvl w:ilvl="2" w:tplc="F976EE5C">
      <w:numFmt w:val="bullet"/>
      <w:lvlText w:val="•"/>
      <w:lvlJc w:val="left"/>
      <w:pPr>
        <w:ind w:left="2657" w:hanging="167"/>
      </w:pPr>
      <w:rPr>
        <w:rFonts w:hint="default"/>
        <w:lang w:val="zh-TW" w:eastAsia="zh-TW" w:bidi="zh-TW"/>
      </w:rPr>
    </w:lvl>
    <w:lvl w:ilvl="3" w:tplc="F48C2E5E">
      <w:numFmt w:val="bullet"/>
      <w:lvlText w:val="•"/>
      <w:lvlJc w:val="left"/>
      <w:pPr>
        <w:ind w:left="3625" w:hanging="167"/>
      </w:pPr>
      <w:rPr>
        <w:rFonts w:hint="default"/>
        <w:lang w:val="zh-TW" w:eastAsia="zh-TW" w:bidi="zh-TW"/>
      </w:rPr>
    </w:lvl>
    <w:lvl w:ilvl="4" w:tplc="5A029C48">
      <w:numFmt w:val="bullet"/>
      <w:lvlText w:val="•"/>
      <w:lvlJc w:val="left"/>
      <w:pPr>
        <w:ind w:left="4594" w:hanging="167"/>
      </w:pPr>
      <w:rPr>
        <w:rFonts w:hint="default"/>
        <w:lang w:val="zh-TW" w:eastAsia="zh-TW" w:bidi="zh-TW"/>
      </w:rPr>
    </w:lvl>
    <w:lvl w:ilvl="5" w:tplc="E070A670">
      <w:numFmt w:val="bullet"/>
      <w:lvlText w:val="•"/>
      <w:lvlJc w:val="left"/>
      <w:pPr>
        <w:ind w:left="5563" w:hanging="167"/>
      </w:pPr>
      <w:rPr>
        <w:rFonts w:hint="default"/>
        <w:lang w:val="zh-TW" w:eastAsia="zh-TW" w:bidi="zh-TW"/>
      </w:rPr>
    </w:lvl>
    <w:lvl w:ilvl="6" w:tplc="B2B093D8">
      <w:numFmt w:val="bullet"/>
      <w:lvlText w:val="•"/>
      <w:lvlJc w:val="left"/>
      <w:pPr>
        <w:ind w:left="6531" w:hanging="167"/>
      </w:pPr>
      <w:rPr>
        <w:rFonts w:hint="default"/>
        <w:lang w:val="zh-TW" w:eastAsia="zh-TW" w:bidi="zh-TW"/>
      </w:rPr>
    </w:lvl>
    <w:lvl w:ilvl="7" w:tplc="7410FB68">
      <w:numFmt w:val="bullet"/>
      <w:lvlText w:val="•"/>
      <w:lvlJc w:val="left"/>
      <w:pPr>
        <w:ind w:left="7500" w:hanging="167"/>
      </w:pPr>
      <w:rPr>
        <w:rFonts w:hint="default"/>
        <w:lang w:val="zh-TW" w:eastAsia="zh-TW" w:bidi="zh-TW"/>
      </w:rPr>
    </w:lvl>
    <w:lvl w:ilvl="8" w:tplc="47806DBC">
      <w:numFmt w:val="bullet"/>
      <w:lvlText w:val="•"/>
      <w:lvlJc w:val="left"/>
      <w:pPr>
        <w:ind w:left="8469" w:hanging="167"/>
      </w:pPr>
      <w:rPr>
        <w:rFonts w:hint="default"/>
        <w:lang w:val="zh-TW" w:eastAsia="zh-TW" w:bidi="zh-TW"/>
      </w:rPr>
    </w:lvl>
  </w:abstractNum>
  <w:abstractNum w:abstractNumId="4" w15:restartNumberingAfterBreak="0">
    <w:nsid w:val="49BC748A"/>
    <w:multiLevelType w:val="hybridMultilevel"/>
    <w:tmpl w:val="527A8380"/>
    <w:lvl w:ilvl="0" w:tplc="2842E5B6">
      <w:start w:val="1"/>
      <w:numFmt w:val="decimal"/>
      <w:lvlText w:val="%1."/>
      <w:lvlJc w:val="left"/>
      <w:pPr>
        <w:ind w:left="259" w:hanging="152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zh-TW" w:eastAsia="zh-TW" w:bidi="zh-TW"/>
      </w:rPr>
    </w:lvl>
    <w:lvl w:ilvl="1" w:tplc="078606E0">
      <w:numFmt w:val="bullet"/>
      <w:lvlText w:val="•"/>
      <w:lvlJc w:val="left"/>
      <w:pPr>
        <w:ind w:left="627" w:hanging="152"/>
      </w:pPr>
      <w:rPr>
        <w:rFonts w:hint="default"/>
        <w:lang w:val="zh-TW" w:eastAsia="zh-TW" w:bidi="zh-TW"/>
      </w:rPr>
    </w:lvl>
    <w:lvl w:ilvl="2" w:tplc="10A60108">
      <w:numFmt w:val="bullet"/>
      <w:lvlText w:val="•"/>
      <w:lvlJc w:val="left"/>
      <w:pPr>
        <w:ind w:left="994" w:hanging="152"/>
      </w:pPr>
      <w:rPr>
        <w:rFonts w:hint="default"/>
        <w:lang w:val="zh-TW" w:eastAsia="zh-TW" w:bidi="zh-TW"/>
      </w:rPr>
    </w:lvl>
    <w:lvl w:ilvl="3" w:tplc="CFC2EAEC">
      <w:numFmt w:val="bullet"/>
      <w:lvlText w:val="•"/>
      <w:lvlJc w:val="left"/>
      <w:pPr>
        <w:ind w:left="1361" w:hanging="152"/>
      </w:pPr>
      <w:rPr>
        <w:rFonts w:hint="default"/>
        <w:lang w:val="zh-TW" w:eastAsia="zh-TW" w:bidi="zh-TW"/>
      </w:rPr>
    </w:lvl>
    <w:lvl w:ilvl="4" w:tplc="DE04CDAA">
      <w:numFmt w:val="bullet"/>
      <w:lvlText w:val="•"/>
      <w:lvlJc w:val="left"/>
      <w:pPr>
        <w:ind w:left="1728" w:hanging="152"/>
      </w:pPr>
      <w:rPr>
        <w:rFonts w:hint="default"/>
        <w:lang w:val="zh-TW" w:eastAsia="zh-TW" w:bidi="zh-TW"/>
      </w:rPr>
    </w:lvl>
    <w:lvl w:ilvl="5" w:tplc="A83A39CC">
      <w:numFmt w:val="bullet"/>
      <w:lvlText w:val="•"/>
      <w:lvlJc w:val="left"/>
      <w:pPr>
        <w:ind w:left="2096" w:hanging="152"/>
      </w:pPr>
      <w:rPr>
        <w:rFonts w:hint="default"/>
        <w:lang w:val="zh-TW" w:eastAsia="zh-TW" w:bidi="zh-TW"/>
      </w:rPr>
    </w:lvl>
    <w:lvl w:ilvl="6" w:tplc="A60EF278">
      <w:numFmt w:val="bullet"/>
      <w:lvlText w:val="•"/>
      <w:lvlJc w:val="left"/>
      <w:pPr>
        <w:ind w:left="2463" w:hanging="152"/>
      </w:pPr>
      <w:rPr>
        <w:rFonts w:hint="default"/>
        <w:lang w:val="zh-TW" w:eastAsia="zh-TW" w:bidi="zh-TW"/>
      </w:rPr>
    </w:lvl>
    <w:lvl w:ilvl="7" w:tplc="8A3A58B0">
      <w:numFmt w:val="bullet"/>
      <w:lvlText w:val="•"/>
      <w:lvlJc w:val="left"/>
      <w:pPr>
        <w:ind w:left="2830" w:hanging="152"/>
      </w:pPr>
      <w:rPr>
        <w:rFonts w:hint="default"/>
        <w:lang w:val="zh-TW" w:eastAsia="zh-TW" w:bidi="zh-TW"/>
      </w:rPr>
    </w:lvl>
    <w:lvl w:ilvl="8" w:tplc="AFFE3308">
      <w:numFmt w:val="bullet"/>
      <w:lvlText w:val="•"/>
      <w:lvlJc w:val="left"/>
      <w:pPr>
        <w:ind w:left="3197" w:hanging="152"/>
      </w:pPr>
      <w:rPr>
        <w:rFonts w:hint="default"/>
        <w:lang w:val="zh-TW" w:eastAsia="zh-TW" w:bidi="zh-TW"/>
      </w:rPr>
    </w:lvl>
  </w:abstractNum>
  <w:abstractNum w:abstractNumId="5" w15:restartNumberingAfterBreak="0">
    <w:nsid w:val="75842979"/>
    <w:multiLevelType w:val="hybridMultilevel"/>
    <w:tmpl w:val="6ACC71B2"/>
    <w:lvl w:ilvl="0" w:tplc="3392C6F6">
      <w:start w:val="1"/>
      <w:numFmt w:val="decimal"/>
      <w:lvlText w:val="%1."/>
      <w:lvlJc w:val="left"/>
      <w:pPr>
        <w:ind w:left="107" w:hanging="152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zh-TW" w:eastAsia="zh-TW" w:bidi="zh-TW"/>
      </w:rPr>
    </w:lvl>
    <w:lvl w:ilvl="1" w:tplc="76EE0CCE">
      <w:numFmt w:val="bullet"/>
      <w:lvlText w:val="•"/>
      <w:lvlJc w:val="left"/>
      <w:pPr>
        <w:ind w:left="400" w:hanging="152"/>
      </w:pPr>
      <w:rPr>
        <w:rFonts w:hint="default"/>
        <w:lang w:val="zh-TW" w:eastAsia="zh-TW" w:bidi="zh-TW"/>
      </w:rPr>
    </w:lvl>
    <w:lvl w:ilvl="2" w:tplc="BEA8C112">
      <w:numFmt w:val="bullet"/>
      <w:lvlText w:val="•"/>
      <w:lvlJc w:val="left"/>
      <w:pPr>
        <w:ind w:left="701" w:hanging="152"/>
      </w:pPr>
      <w:rPr>
        <w:rFonts w:hint="default"/>
        <w:lang w:val="zh-TW" w:eastAsia="zh-TW" w:bidi="zh-TW"/>
      </w:rPr>
    </w:lvl>
    <w:lvl w:ilvl="3" w:tplc="86C47F20">
      <w:numFmt w:val="bullet"/>
      <w:lvlText w:val="•"/>
      <w:lvlJc w:val="left"/>
      <w:pPr>
        <w:ind w:left="1002" w:hanging="152"/>
      </w:pPr>
      <w:rPr>
        <w:rFonts w:hint="default"/>
        <w:lang w:val="zh-TW" w:eastAsia="zh-TW" w:bidi="zh-TW"/>
      </w:rPr>
    </w:lvl>
    <w:lvl w:ilvl="4" w:tplc="72B60F72">
      <w:numFmt w:val="bullet"/>
      <w:lvlText w:val="•"/>
      <w:lvlJc w:val="left"/>
      <w:pPr>
        <w:ind w:left="1303" w:hanging="152"/>
      </w:pPr>
      <w:rPr>
        <w:rFonts w:hint="default"/>
        <w:lang w:val="zh-TW" w:eastAsia="zh-TW" w:bidi="zh-TW"/>
      </w:rPr>
    </w:lvl>
    <w:lvl w:ilvl="5" w:tplc="E8B85AAE">
      <w:numFmt w:val="bullet"/>
      <w:lvlText w:val="•"/>
      <w:lvlJc w:val="left"/>
      <w:pPr>
        <w:ind w:left="1604" w:hanging="152"/>
      </w:pPr>
      <w:rPr>
        <w:rFonts w:hint="default"/>
        <w:lang w:val="zh-TW" w:eastAsia="zh-TW" w:bidi="zh-TW"/>
      </w:rPr>
    </w:lvl>
    <w:lvl w:ilvl="6" w:tplc="2B722120">
      <w:numFmt w:val="bullet"/>
      <w:lvlText w:val="•"/>
      <w:lvlJc w:val="left"/>
      <w:pPr>
        <w:ind w:left="1904" w:hanging="152"/>
      </w:pPr>
      <w:rPr>
        <w:rFonts w:hint="default"/>
        <w:lang w:val="zh-TW" w:eastAsia="zh-TW" w:bidi="zh-TW"/>
      </w:rPr>
    </w:lvl>
    <w:lvl w:ilvl="7" w:tplc="272C28B4">
      <w:numFmt w:val="bullet"/>
      <w:lvlText w:val="•"/>
      <w:lvlJc w:val="left"/>
      <w:pPr>
        <w:ind w:left="2205" w:hanging="152"/>
      </w:pPr>
      <w:rPr>
        <w:rFonts w:hint="default"/>
        <w:lang w:val="zh-TW" w:eastAsia="zh-TW" w:bidi="zh-TW"/>
      </w:rPr>
    </w:lvl>
    <w:lvl w:ilvl="8" w:tplc="F5EC12CC">
      <w:numFmt w:val="bullet"/>
      <w:lvlText w:val="•"/>
      <w:lvlJc w:val="left"/>
      <w:pPr>
        <w:ind w:left="2506" w:hanging="152"/>
      </w:pPr>
      <w:rPr>
        <w:rFonts w:hint="default"/>
        <w:lang w:val="zh-TW" w:eastAsia="zh-TW" w:bidi="zh-TW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9E7"/>
    <w:rsid w:val="000D4B00"/>
    <w:rsid w:val="00124DF9"/>
    <w:rsid w:val="002209EC"/>
    <w:rsid w:val="0032491D"/>
    <w:rsid w:val="00342478"/>
    <w:rsid w:val="00407693"/>
    <w:rsid w:val="00417358"/>
    <w:rsid w:val="004374F1"/>
    <w:rsid w:val="00482C98"/>
    <w:rsid w:val="005731A9"/>
    <w:rsid w:val="00594232"/>
    <w:rsid w:val="005F5935"/>
    <w:rsid w:val="00651E87"/>
    <w:rsid w:val="006628A3"/>
    <w:rsid w:val="00776F41"/>
    <w:rsid w:val="007840A0"/>
    <w:rsid w:val="007A762F"/>
    <w:rsid w:val="008C17D5"/>
    <w:rsid w:val="008C3BF0"/>
    <w:rsid w:val="00922A07"/>
    <w:rsid w:val="00947645"/>
    <w:rsid w:val="00947A23"/>
    <w:rsid w:val="00A40C8E"/>
    <w:rsid w:val="00AC70CC"/>
    <w:rsid w:val="00B24EE2"/>
    <w:rsid w:val="00B406D7"/>
    <w:rsid w:val="00C664B8"/>
    <w:rsid w:val="00D64368"/>
    <w:rsid w:val="00D76EAF"/>
    <w:rsid w:val="00D91BFA"/>
    <w:rsid w:val="00DA5A2E"/>
    <w:rsid w:val="00DB0BCC"/>
    <w:rsid w:val="00DE39E7"/>
    <w:rsid w:val="00E2045D"/>
    <w:rsid w:val="00EE2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0DCB68"/>
  <w15:docId w15:val="{713A9551-9F43-46B1-B35E-26E0949C4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374F1"/>
    <w:rPr>
      <w:rFonts w:ascii="標楷體" w:eastAsia="標楷體" w:hAnsi="標楷體" w:cs="標楷體"/>
      <w:lang w:val="zh-TW" w:eastAsia="zh-TW" w:bidi="zh-TW"/>
    </w:rPr>
  </w:style>
  <w:style w:type="paragraph" w:styleId="1">
    <w:name w:val="heading 1"/>
    <w:basedOn w:val="a"/>
    <w:uiPriority w:val="1"/>
    <w:qFormat/>
    <w:pPr>
      <w:spacing w:before="199"/>
      <w:ind w:left="113" w:hanging="543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36"/>
      <w:ind w:left="449"/>
      <w:outlineLvl w:val="1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297" w:lineRule="exact"/>
      <w:ind w:left="721" w:hanging="167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D91B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91BFA"/>
    <w:rPr>
      <w:rFonts w:ascii="標楷體" w:eastAsia="標楷體" w:hAnsi="標楷體" w:cs="標楷體"/>
      <w:sz w:val="20"/>
      <w:szCs w:val="20"/>
      <w:lang w:val="zh-TW" w:eastAsia="zh-TW" w:bidi="zh-TW"/>
    </w:rPr>
  </w:style>
  <w:style w:type="paragraph" w:styleId="a7">
    <w:name w:val="footer"/>
    <w:basedOn w:val="a"/>
    <w:link w:val="a8"/>
    <w:uiPriority w:val="99"/>
    <w:unhideWhenUsed/>
    <w:rsid w:val="00D91B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91BFA"/>
    <w:rPr>
      <w:rFonts w:ascii="標楷體" w:eastAsia="標楷體" w:hAnsi="標楷體" w:cs="標楷體"/>
      <w:sz w:val="20"/>
      <w:szCs w:val="20"/>
      <w:lang w:val="zh-TW" w:eastAsia="zh-TW" w:bidi="zh-TW"/>
    </w:rPr>
  </w:style>
  <w:style w:type="paragraph" w:styleId="a9">
    <w:name w:val="Balloon Text"/>
    <w:basedOn w:val="a"/>
    <w:link w:val="aa"/>
    <w:uiPriority w:val="99"/>
    <w:semiHidden/>
    <w:unhideWhenUsed/>
    <w:rsid w:val="00AC70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AC70CC"/>
    <w:rPr>
      <w:rFonts w:asciiTheme="majorHAnsi" w:eastAsiaTheme="majorEastAsia" w:hAnsiTheme="majorHAnsi" w:cstheme="majorBidi"/>
      <w:sz w:val="18"/>
      <w:szCs w:val="18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529216-796D-47F7-995B-CE6C1353F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于哲 丁</cp:lastModifiedBy>
  <cp:revision>3</cp:revision>
  <cp:lastPrinted>2020-01-07T03:43:00Z</cp:lastPrinted>
  <dcterms:created xsi:type="dcterms:W3CDTF">2020-03-13T04:42:00Z</dcterms:created>
  <dcterms:modified xsi:type="dcterms:W3CDTF">2020-03-16T08:45:00Z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2020-01-07T00:00:00Z</vt:filetime>
  </property>
</Properties>
</file>